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4BC9" w14:textId="77777777" w:rsidR="00EA4CD8" w:rsidRPr="00963A15" w:rsidRDefault="00EA4CD8" w:rsidP="00171F02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63A15">
        <w:rPr>
          <w:rFonts w:ascii="Times New Roman" w:hAnsi="Times New Roman" w:cs="Times New Roman"/>
          <w:b/>
          <w:bCs/>
          <w:sz w:val="24"/>
          <w:szCs w:val="28"/>
        </w:rPr>
        <w:t>Detailed Information for the One-Semester Non-Degree Program at the Department of Environmental Science and Engineering, Fudan University</w:t>
      </w:r>
    </w:p>
    <w:p w14:paraId="006C2C06" w14:textId="77777777" w:rsidR="00EA4CD8" w:rsidRDefault="00EA4CD8" w:rsidP="00EA4CD8">
      <w:pPr>
        <w:rPr>
          <w:rFonts w:ascii="Times New Roman" w:hAnsi="Times New Roman" w:cs="Times New Roman"/>
        </w:rPr>
      </w:pPr>
    </w:p>
    <w:p w14:paraId="4917C564" w14:textId="77777777" w:rsidR="00963A15" w:rsidRPr="00963A15" w:rsidRDefault="00963A15" w:rsidP="00EA4CD8">
      <w:pPr>
        <w:rPr>
          <w:rFonts w:ascii="Times New Roman" w:hAnsi="Times New Roman" w:cs="Times New Roman"/>
        </w:rPr>
      </w:pPr>
    </w:p>
    <w:p w14:paraId="78416182" w14:textId="77777777" w:rsidR="00171F02" w:rsidRPr="00963A15" w:rsidRDefault="00171F02" w:rsidP="00171F02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  <w:b/>
          <w:bCs/>
        </w:rPr>
        <w:t xml:space="preserve">Study duration: </w:t>
      </w:r>
      <w:r w:rsidRPr="00963A15">
        <w:rPr>
          <w:rFonts w:ascii="Times New Roman" w:hAnsi="Times New Roman" w:cs="Times New Roman"/>
        </w:rPr>
        <w:t>the 2025 Fall semester, from September 2025 to early January 2026.</w:t>
      </w:r>
    </w:p>
    <w:p w14:paraId="7F46B3A1" w14:textId="0C4EE1D7" w:rsidR="00171F02" w:rsidRPr="00963A15" w:rsidRDefault="00171F02" w:rsidP="00171F02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  <w:b/>
          <w:bCs/>
        </w:rPr>
        <w:t>Courses: 6 English-taught master level</w:t>
      </w:r>
      <w:r w:rsidRPr="00963A15">
        <w:rPr>
          <w:rFonts w:ascii="Times New Roman" w:hAnsi="Times New Roman" w:cs="Times New Roman"/>
        </w:rPr>
        <w:t xml:space="preserve"> courses offered by the Department of Environmental Science and Engineering, Fudan University.</w:t>
      </w:r>
    </w:p>
    <w:p w14:paraId="56662DFC" w14:textId="77777777" w:rsidR="00171F02" w:rsidRPr="00963A15" w:rsidRDefault="00171F02" w:rsidP="00171F02">
      <w:pPr>
        <w:pStyle w:val="a9"/>
        <w:numPr>
          <w:ilvl w:val="1"/>
          <w:numId w:val="1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</w:rPr>
        <w:t>Principles of Environmental Engineering</w:t>
      </w:r>
    </w:p>
    <w:p w14:paraId="28FEF830" w14:textId="77777777" w:rsidR="00171F02" w:rsidRPr="00963A15" w:rsidRDefault="00171F02" w:rsidP="00171F02">
      <w:pPr>
        <w:pStyle w:val="a9"/>
        <w:numPr>
          <w:ilvl w:val="1"/>
          <w:numId w:val="1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</w:rPr>
        <w:t xml:space="preserve">Advanced Environmental Soil Chemistry </w:t>
      </w:r>
    </w:p>
    <w:p w14:paraId="58840288" w14:textId="28CAF14E" w:rsidR="00171F02" w:rsidRPr="00963A15" w:rsidRDefault="00171F02" w:rsidP="00171F02">
      <w:pPr>
        <w:pStyle w:val="a9"/>
        <w:numPr>
          <w:ilvl w:val="1"/>
          <w:numId w:val="1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</w:rPr>
        <w:t>Advanced Aqueous Environmental Chemistry</w:t>
      </w:r>
    </w:p>
    <w:p w14:paraId="5B6204FB" w14:textId="77777777" w:rsidR="00171F02" w:rsidRPr="00963A15" w:rsidRDefault="00171F02" w:rsidP="00171F02">
      <w:pPr>
        <w:pStyle w:val="a9"/>
        <w:numPr>
          <w:ilvl w:val="1"/>
          <w:numId w:val="1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</w:rPr>
        <w:t>Advanced Atmospheric Chemistry</w:t>
      </w:r>
    </w:p>
    <w:p w14:paraId="5A65E866" w14:textId="77777777" w:rsidR="00171F02" w:rsidRPr="00963A15" w:rsidRDefault="00171F02" w:rsidP="00171F02">
      <w:pPr>
        <w:pStyle w:val="a9"/>
        <w:numPr>
          <w:ilvl w:val="1"/>
          <w:numId w:val="1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</w:rPr>
        <w:t>Hydrological Analysis and Watershed Modeling</w:t>
      </w:r>
    </w:p>
    <w:p w14:paraId="12917B62" w14:textId="77777777" w:rsidR="00171F02" w:rsidRPr="00963A15" w:rsidRDefault="00171F02" w:rsidP="00171F02">
      <w:pPr>
        <w:pStyle w:val="a9"/>
        <w:numPr>
          <w:ilvl w:val="1"/>
          <w:numId w:val="1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</w:rPr>
        <w:t>Modern Bioanalysis Techniques</w:t>
      </w:r>
    </w:p>
    <w:p w14:paraId="349B3704" w14:textId="77777777" w:rsidR="00963A15" w:rsidRPr="00963A15" w:rsidRDefault="00171F02" w:rsidP="00171F02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  <w:b/>
          <w:bCs/>
        </w:rPr>
        <w:t xml:space="preserve">Eligibility: </w:t>
      </w:r>
    </w:p>
    <w:p w14:paraId="098FE1DF" w14:textId="77777777" w:rsidR="00963A15" w:rsidRDefault="00963A15" w:rsidP="00963A15">
      <w:pPr>
        <w:pStyle w:val="a9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Non-Chinese citizens with a valid </w:t>
      </w:r>
      <w:r>
        <w:rPr>
          <w:rFonts w:ascii="Times New Roman" w:hAnsi="Times New Roman" w:cs="Times New Roman"/>
        </w:rPr>
        <w:t>ordinary</w:t>
      </w:r>
      <w:r>
        <w:rPr>
          <w:rFonts w:ascii="Times New Roman" w:hAnsi="Times New Roman" w:cs="Times New Roman" w:hint="eastAsia"/>
        </w:rPr>
        <w:t xml:space="preserve"> passport and in good health</w:t>
      </w:r>
    </w:p>
    <w:p w14:paraId="72370869" w14:textId="3AC1A00D" w:rsidR="00171F02" w:rsidRDefault="00963A15" w:rsidP="00963A15">
      <w:pPr>
        <w:pStyle w:val="a9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Current </w:t>
      </w:r>
      <w:r w:rsidR="00171F02" w:rsidRPr="00963A15">
        <w:rPr>
          <w:rFonts w:ascii="Times New Roman" w:hAnsi="Times New Roman" w:cs="Times New Roman"/>
        </w:rPr>
        <w:t xml:space="preserve">master students, and junior </w:t>
      </w:r>
      <w:r w:rsidR="00360E2B">
        <w:rPr>
          <w:rFonts w:ascii="Times New Roman" w:hAnsi="Times New Roman" w:cs="Times New Roman" w:hint="eastAsia"/>
        </w:rPr>
        <w:t>or</w:t>
      </w:r>
      <w:r w:rsidR="00171F02" w:rsidRPr="00963A15">
        <w:rPr>
          <w:rFonts w:ascii="Times New Roman" w:hAnsi="Times New Roman" w:cs="Times New Roman"/>
        </w:rPr>
        <w:t xml:space="preserve"> senior undergrad students who are interested.</w:t>
      </w:r>
    </w:p>
    <w:p w14:paraId="56871A0F" w14:textId="77777777" w:rsidR="00963A15" w:rsidRDefault="00963A15" w:rsidP="00963A15">
      <w:pPr>
        <w:pStyle w:val="a9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Language </w:t>
      </w:r>
      <w:r>
        <w:rPr>
          <w:rFonts w:ascii="Times New Roman" w:hAnsi="Times New Roman" w:cs="Times New Roman"/>
        </w:rPr>
        <w:t>requirements</w:t>
      </w:r>
      <w:r>
        <w:rPr>
          <w:rFonts w:ascii="Times New Roman" w:hAnsi="Times New Roman" w:cs="Times New Roman" w:hint="eastAsia"/>
        </w:rPr>
        <w:t>:</w:t>
      </w:r>
    </w:p>
    <w:p w14:paraId="42B56C42" w14:textId="2EE4A154" w:rsidR="00963A15" w:rsidRDefault="00963A15" w:rsidP="00963A15">
      <w:pPr>
        <w:pStyle w:val="a9"/>
        <w:ind w:left="8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can be waived if your first language is English or if you have completed or are currently in a degree program taught in English.</w:t>
      </w:r>
    </w:p>
    <w:p w14:paraId="0C2321E7" w14:textId="3A601C92" w:rsidR="00963A15" w:rsidRPr="00963A15" w:rsidRDefault="00963A15" w:rsidP="00963A15">
      <w:pPr>
        <w:pStyle w:val="a9"/>
        <w:ind w:left="880"/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  <w:noProof/>
        </w:rPr>
        <w:drawing>
          <wp:inline distT="0" distB="0" distL="0" distR="0" wp14:anchorId="006793DF" wp14:editId="05F7C7A4">
            <wp:extent cx="5274310" cy="471170"/>
            <wp:effectExtent l="0" t="0" r="2540" b="5080"/>
            <wp:docPr id="2125602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B26C1" w14:textId="11B999C0" w:rsidR="00171F02" w:rsidRPr="00963A15" w:rsidRDefault="00171F02" w:rsidP="00171F02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63A15">
        <w:rPr>
          <w:rFonts w:ascii="Times New Roman" w:hAnsi="Times New Roman" w:cs="Times New Roman"/>
          <w:b/>
          <w:bCs/>
        </w:rPr>
        <w:t>Application process</w:t>
      </w:r>
      <w:r w:rsidR="00065ACD">
        <w:rPr>
          <w:rFonts w:ascii="Times New Roman" w:hAnsi="Times New Roman" w:cs="Times New Roman" w:hint="eastAsia"/>
          <w:b/>
          <w:bCs/>
        </w:rPr>
        <w:t xml:space="preserve"> and materials</w:t>
      </w:r>
      <w:r w:rsidRPr="00963A15">
        <w:rPr>
          <w:rFonts w:ascii="Times New Roman" w:hAnsi="Times New Roman" w:cs="Times New Roman"/>
          <w:b/>
          <w:bCs/>
        </w:rPr>
        <w:t>:</w:t>
      </w:r>
    </w:p>
    <w:p w14:paraId="4B4A0051" w14:textId="77777777" w:rsidR="00171F02" w:rsidRPr="00963A15" w:rsidRDefault="00171F02" w:rsidP="00171F02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</w:rPr>
        <w:t>Go to Fudan’s online application system (</w:t>
      </w:r>
      <w:hyperlink r:id="rId8" w:anchor="/" w:history="1">
        <w:r w:rsidRPr="00963A15">
          <w:rPr>
            <w:rStyle w:val="af2"/>
            <w:rFonts w:ascii="Times New Roman" w:hAnsi="Times New Roman" w:cs="Times New Roman"/>
          </w:rPr>
          <w:t>https://istudent.fudan.edu.cn/apply/#/</w:t>
        </w:r>
      </w:hyperlink>
      <w:r w:rsidRPr="00963A15">
        <w:rPr>
          <w:rFonts w:ascii="Times New Roman" w:hAnsi="Times New Roman" w:cs="Times New Roman"/>
        </w:rPr>
        <w:t>), register and log in.</w:t>
      </w:r>
    </w:p>
    <w:p w14:paraId="6A55E11C" w14:textId="7EAC1916" w:rsidR="00963A15" w:rsidRPr="008A614C" w:rsidRDefault="00171F02" w:rsidP="00963A15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 w:rsidRPr="006D7C38">
        <w:rPr>
          <w:rFonts w:ascii="Times New Roman" w:hAnsi="Times New Roman" w:cs="Times New Roman"/>
          <w:b/>
          <w:bCs/>
        </w:rPr>
        <w:t xml:space="preserve">Enter the admission code </w:t>
      </w:r>
      <w:r w:rsidR="008A614C" w:rsidRPr="006D7C38">
        <w:rPr>
          <w:rFonts w:ascii="Times New Roman" w:hAnsi="Times New Roman" w:cs="Times New Roman" w:hint="eastAsia"/>
          <w:b/>
          <w:bCs/>
        </w:rPr>
        <w:t>679180</w:t>
      </w:r>
      <w:r w:rsidRPr="006D7C38">
        <w:rPr>
          <w:rFonts w:ascii="Times New Roman" w:hAnsi="Times New Roman" w:cs="Times New Roman"/>
          <w:b/>
          <w:bCs/>
        </w:rPr>
        <w:t xml:space="preserve"> directly</w:t>
      </w:r>
      <w:r w:rsidRPr="008A614C">
        <w:rPr>
          <w:rFonts w:ascii="Times New Roman" w:hAnsi="Times New Roman" w:cs="Times New Roman"/>
        </w:rPr>
        <w:t xml:space="preserve"> via the Quick Path and click “Apply”.</w:t>
      </w:r>
    </w:p>
    <w:p w14:paraId="4B3B3F00" w14:textId="38AFD62B" w:rsidR="00F6632C" w:rsidRDefault="00171F02" w:rsidP="00F6632C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</w:rPr>
        <w:t>Fill in the application and upload the required materials</w:t>
      </w:r>
      <w:r w:rsidR="00F6632C">
        <w:rPr>
          <w:rFonts w:ascii="Times New Roman" w:hAnsi="Times New Roman" w:cs="Times New Roman" w:hint="eastAsia"/>
        </w:rPr>
        <w:t xml:space="preserve">. </w:t>
      </w:r>
    </w:p>
    <w:p w14:paraId="0393FEEF" w14:textId="2D078BA5" w:rsidR="00F6632C" w:rsidRPr="00F6632C" w:rsidRDefault="00F6632C" w:rsidP="00F6632C">
      <w:pPr>
        <w:pStyle w:val="a9"/>
        <w:numPr>
          <w:ilvl w:val="2"/>
          <w:numId w:val="2"/>
        </w:numPr>
        <w:rPr>
          <w:rFonts w:ascii="Times New Roman" w:hAnsi="Times New Roman" w:cs="Times New Roman"/>
        </w:rPr>
      </w:pPr>
      <w:r w:rsidRPr="00F6632C">
        <w:rPr>
          <w:rFonts w:ascii="Times New Roman" w:hAnsi="Times New Roman" w:cs="Times New Roman" w:hint="eastAsia"/>
        </w:rPr>
        <w:t>A valid ordinary passport</w:t>
      </w:r>
      <w:r>
        <w:rPr>
          <w:rFonts w:ascii="Times New Roman" w:hAnsi="Times New Roman" w:cs="Times New Roman" w:hint="eastAsia"/>
        </w:rPr>
        <w:t xml:space="preserve">. </w:t>
      </w:r>
      <w:r w:rsidRPr="00F6632C">
        <w:rPr>
          <w:rFonts w:ascii="Times New Roman" w:hAnsi="Times New Roman" w:cs="Times New Roman" w:hint="eastAsia"/>
        </w:rPr>
        <w:t xml:space="preserve">Passport must be an ordinary one and the date of expiry should be later than September 30, 2025. </w:t>
      </w:r>
    </w:p>
    <w:p w14:paraId="30123289" w14:textId="2971E542" w:rsidR="00065ACD" w:rsidRDefault="00065ACD" w:rsidP="00065ACD">
      <w:pPr>
        <w:pStyle w:val="a9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 head-and-shoulder photo: white or blue background in </w:t>
      </w:r>
      <w:r w:rsidRPr="00065ACD">
        <w:rPr>
          <w:rFonts w:ascii="Times New Roman" w:hAnsi="Times New Roman" w:cs="Times New Roman" w:hint="eastAsia"/>
        </w:rPr>
        <w:t>JPG</w:t>
      </w:r>
      <w:r>
        <w:rPr>
          <w:rFonts w:ascii="Times New Roman" w:hAnsi="Times New Roman" w:cs="Times New Roman" w:hint="eastAsia"/>
        </w:rPr>
        <w:t xml:space="preserve">, size </w:t>
      </w:r>
      <w:r w:rsidRPr="00065ACD">
        <w:rPr>
          <w:rFonts w:ascii="Times New Roman" w:hAnsi="Times New Roman" w:cs="Times New Roman" w:hint="eastAsia"/>
        </w:rPr>
        <w:t>0-200kb</w:t>
      </w:r>
      <w:r>
        <w:rPr>
          <w:rFonts w:ascii="Times New Roman" w:hAnsi="Times New Roman" w:cs="Times New Roman" w:hint="eastAsia"/>
        </w:rPr>
        <w:t xml:space="preserve"> and p</w:t>
      </w:r>
      <w:r w:rsidRPr="00065ACD">
        <w:rPr>
          <w:rFonts w:ascii="Times New Roman" w:hAnsi="Times New Roman" w:cs="Times New Roman" w:hint="eastAsia"/>
        </w:rPr>
        <w:t>ixels higher than 295 * 413</w:t>
      </w:r>
      <w:r>
        <w:rPr>
          <w:rFonts w:ascii="Times New Roman" w:hAnsi="Times New Roman" w:cs="Times New Roman" w:hint="eastAsia"/>
        </w:rPr>
        <w:t>.</w:t>
      </w:r>
    </w:p>
    <w:p w14:paraId="380BB695" w14:textId="129FBF11" w:rsidR="00065ACD" w:rsidRDefault="00065ACD" w:rsidP="00065ACD">
      <w:pPr>
        <w:pStyle w:val="a9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Transcript from current university/college/institute</w:t>
      </w:r>
    </w:p>
    <w:p w14:paraId="471748B2" w14:textId="3024557C" w:rsidR="00065ACD" w:rsidRDefault="00065ACD" w:rsidP="00065ACD">
      <w:pPr>
        <w:pStyle w:val="a9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CV</w:t>
      </w:r>
    </w:p>
    <w:p w14:paraId="39C6C662" w14:textId="4693A354" w:rsidR="00065ACD" w:rsidRDefault="00065ACD" w:rsidP="00065ACD">
      <w:pPr>
        <w:pStyle w:val="a9"/>
        <w:numPr>
          <w:ilvl w:val="2"/>
          <w:numId w:val="2"/>
        </w:numPr>
        <w:rPr>
          <w:rFonts w:ascii="Times New Roman" w:hAnsi="Times New Roman" w:cs="Times New Roman"/>
        </w:rPr>
      </w:pPr>
      <w:r w:rsidRPr="00F6632C">
        <w:rPr>
          <w:rFonts w:ascii="Times New Roman" w:hAnsi="Times New Roman" w:cs="Times New Roman" w:hint="eastAsia"/>
        </w:rPr>
        <w:t>Language certificate and score report (TOEFL, IELTS, Duolingo, PTE, etc.)</w:t>
      </w:r>
      <w:r>
        <w:rPr>
          <w:rFonts w:ascii="Times New Roman" w:hAnsi="Times New Roman" w:cs="Times New Roman" w:hint="eastAsia"/>
        </w:rPr>
        <w:t>.</w:t>
      </w:r>
      <w:r w:rsidRPr="00065ACD">
        <w:rPr>
          <w:rFonts w:hint="eastAsia"/>
        </w:rPr>
        <w:t xml:space="preserve"> </w:t>
      </w:r>
      <w:r w:rsidRPr="00065ACD">
        <w:rPr>
          <w:rFonts w:ascii="Times New Roman" w:hAnsi="Times New Roman" w:cs="Times New Roman" w:hint="eastAsia"/>
        </w:rPr>
        <w:t>This can be waived if your first language is English or if you have completed or are currently in a degree program taught in English.</w:t>
      </w:r>
    </w:p>
    <w:p w14:paraId="422E4779" w14:textId="658E8EBD" w:rsidR="00F6632C" w:rsidRPr="00F6632C" w:rsidRDefault="00065ACD" w:rsidP="00F6632C">
      <w:pPr>
        <w:pStyle w:val="a9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All </w:t>
      </w:r>
      <w:r w:rsidR="00F6632C" w:rsidRPr="00F6632C">
        <w:rPr>
          <w:rFonts w:ascii="Times New Roman" w:hAnsi="Times New Roman" w:cs="Times New Roman" w:hint="eastAsia"/>
        </w:rPr>
        <w:t>document</w:t>
      </w:r>
      <w:r>
        <w:rPr>
          <w:rFonts w:ascii="Times New Roman" w:hAnsi="Times New Roman" w:cs="Times New Roman" w:hint="eastAsia"/>
        </w:rPr>
        <w:t>s</w:t>
      </w:r>
      <w:r w:rsidR="00F6632C" w:rsidRPr="00F6632C">
        <w:rPr>
          <w:rFonts w:ascii="Times New Roman" w:hAnsi="Times New Roman" w:cs="Times New Roman" w:hint="eastAsia"/>
        </w:rPr>
        <w:t xml:space="preserve"> should be attached with notarized Chinese or English translation if the original one is not in Chinese or English.</w:t>
      </w:r>
    </w:p>
    <w:p w14:paraId="6A88F4F2" w14:textId="3150502B" w:rsidR="00171F02" w:rsidRPr="00181061" w:rsidRDefault="00171F02" w:rsidP="00171F0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  <w:b/>
          <w:bCs/>
        </w:rPr>
        <w:t>Application deadline:</w:t>
      </w:r>
      <w:r w:rsidRPr="00181061">
        <w:rPr>
          <w:rFonts w:ascii="Times New Roman" w:hAnsi="Times New Roman" w:cs="Times New Roman"/>
        </w:rPr>
        <w:t xml:space="preserve"> </w:t>
      </w:r>
      <w:r w:rsidR="00181061" w:rsidRPr="00181061">
        <w:rPr>
          <w:rFonts w:ascii="Times New Roman" w:hAnsi="Times New Roman" w:cs="Times New Roman" w:hint="eastAsia"/>
        </w:rPr>
        <w:t xml:space="preserve">before 24:00 on </w:t>
      </w:r>
      <w:r w:rsidRPr="00181061">
        <w:rPr>
          <w:rFonts w:ascii="Times New Roman" w:hAnsi="Times New Roman" w:cs="Times New Roman"/>
        </w:rPr>
        <w:t>June 15, 2025</w:t>
      </w:r>
      <w:r w:rsidR="00181061" w:rsidRPr="00181061">
        <w:rPr>
          <w:rFonts w:ascii="Times New Roman" w:hAnsi="Times New Roman" w:cs="Times New Roman" w:hint="eastAsia"/>
        </w:rPr>
        <w:t xml:space="preserve"> (GMT +8)</w:t>
      </w:r>
    </w:p>
    <w:p w14:paraId="4E5E6306" w14:textId="4022660D" w:rsidR="00963A15" w:rsidRPr="00963A15" w:rsidRDefault="00963A15" w:rsidP="00171F02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63A15">
        <w:rPr>
          <w:rFonts w:ascii="Times New Roman" w:hAnsi="Times New Roman" w:cs="Times New Roman" w:hint="eastAsia"/>
          <w:b/>
          <w:bCs/>
        </w:rPr>
        <w:t>Tuition and fees:</w:t>
      </w:r>
    </w:p>
    <w:p w14:paraId="32F1E94C" w14:textId="20F80E1D" w:rsidR="00963A15" w:rsidRPr="00963A15" w:rsidRDefault="00963A15" w:rsidP="00963A15">
      <w:pPr>
        <w:pStyle w:val="a9"/>
        <w:numPr>
          <w:ilvl w:val="1"/>
          <w:numId w:val="3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  <w:b/>
          <w:bCs/>
        </w:rPr>
        <w:t xml:space="preserve">Application fee: </w:t>
      </w:r>
      <w:r w:rsidRPr="00963A15">
        <w:rPr>
          <w:rFonts w:ascii="Times New Roman" w:hAnsi="Times New Roman" w:cs="Times New Roman"/>
        </w:rPr>
        <w:t>CNY 400/student</w:t>
      </w:r>
    </w:p>
    <w:p w14:paraId="63DADA55" w14:textId="72D6BBDC" w:rsidR="00963A15" w:rsidRDefault="00963A15" w:rsidP="00963A15">
      <w:pPr>
        <w:pStyle w:val="a9"/>
        <w:numPr>
          <w:ilvl w:val="1"/>
          <w:numId w:val="3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  <w:b/>
          <w:bCs/>
        </w:rPr>
        <w:t xml:space="preserve">Tuition: </w:t>
      </w:r>
      <w:r w:rsidRPr="00963A15">
        <w:rPr>
          <w:rFonts w:ascii="Times New Roman" w:hAnsi="Times New Roman" w:cs="Times New Roman"/>
        </w:rPr>
        <w:t xml:space="preserve">CNY 25,000/semester, </w:t>
      </w:r>
      <w:r w:rsidRPr="00963A15">
        <w:rPr>
          <w:rFonts w:ascii="Times New Roman" w:hAnsi="Times New Roman" w:cs="Times New Roman"/>
          <w:b/>
          <w:bCs/>
        </w:rPr>
        <w:t>waived</w:t>
      </w:r>
      <w:r w:rsidRPr="00963A15">
        <w:rPr>
          <w:rFonts w:ascii="Times New Roman" w:hAnsi="Times New Roman" w:cs="Times New Roman"/>
        </w:rPr>
        <w:t xml:space="preserve"> for students from Fudan’s partners</w:t>
      </w:r>
    </w:p>
    <w:p w14:paraId="4BA7B22B" w14:textId="1B8331F4" w:rsidR="008A614C" w:rsidRPr="00963A15" w:rsidRDefault="008A614C" w:rsidP="00963A15">
      <w:pPr>
        <w:pStyle w:val="a9"/>
        <w:numPr>
          <w:ilvl w:val="1"/>
          <w:numId w:val="3"/>
        </w:numPr>
        <w:rPr>
          <w:rFonts w:ascii="Times New Roman" w:hAnsi="Times New Roman" w:cs="Times New Roman"/>
        </w:rPr>
      </w:pPr>
      <w:r w:rsidRPr="008A614C">
        <w:rPr>
          <w:rFonts w:ascii="Times New Roman" w:hAnsi="Times New Roman" w:cs="Times New Roman"/>
          <w:b/>
          <w:bCs/>
        </w:rPr>
        <w:t>Accommodation</w:t>
      </w:r>
      <w:r w:rsidRPr="008A614C">
        <w:rPr>
          <w:rFonts w:ascii="Times New Roman" w:hAnsi="Times New Roman" w:cs="Times New Roman" w:hint="eastAsia"/>
          <w:b/>
          <w:bCs/>
        </w:rPr>
        <w:t xml:space="preserve">: </w:t>
      </w:r>
      <w:r w:rsidRPr="00F34FDD">
        <w:rPr>
          <w:rFonts w:ascii="Times New Roman" w:hAnsi="Times New Roman" w:cs="Times New Roman" w:hint="eastAsia"/>
          <w:b/>
          <w:bCs/>
        </w:rPr>
        <w:t>Free</w:t>
      </w:r>
      <w:r>
        <w:rPr>
          <w:rFonts w:ascii="Times New Roman" w:hAnsi="Times New Roman" w:cs="Times New Roman" w:hint="eastAsia"/>
        </w:rPr>
        <w:t xml:space="preserve"> o</w:t>
      </w:r>
      <w:r w:rsidRPr="008A614C">
        <w:rPr>
          <w:rFonts w:ascii="Times New Roman" w:hAnsi="Times New Roman" w:cs="Times New Roman" w:hint="eastAsia"/>
        </w:rPr>
        <w:t xml:space="preserve">n-campus </w:t>
      </w:r>
      <w:r>
        <w:rPr>
          <w:rFonts w:ascii="Times New Roman" w:hAnsi="Times New Roman" w:cs="Times New Roman" w:hint="eastAsia"/>
        </w:rPr>
        <w:t xml:space="preserve">International Students Dorm </w:t>
      </w:r>
      <w:r w:rsidRPr="00697B4A">
        <w:rPr>
          <w:rFonts w:ascii="Times New Roman" w:hAnsi="Times New Roman" w:cs="Times New Roman" w:hint="eastAsia"/>
          <w:b/>
          <w:bCs/>
        </w:rPr>
        <w:t>guaranteed</w:t>
      </w:r>
      <w:r w:rsidR="00181061" w:rsidRPr="00697B4A">
        <w:rPr>
          <w:rFonts w:ascii="Times New Roman" w:hAnsi="Times New Roman" w:cs="Times New Roman" w:hint="eastAsia"/>
          <w:b/>
          <w:bCs/>
        </w:rPr>
        <w:t xml:space="preserve"> </w:t>
      </w:r>
    </w:p>
    <w:p w14:paraId="7DC9C495" w14:textId="06388BFB" w:rsidR="00963A15" w:rsidRPr="00963A15" w:rsidRDefault="00963A15" w:rsidP="00963A15">
      <w:pPr>
        <w:pStyle w:val="a9"/>
        <w:numPr>
          <w:ilvl w:val="1"/>
          <w:numId w:val="3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 w:hint="eastAsia"/>
        </w:rPr>
        <w:t xml:space="preserve">Other expenses, such as visa application fee, round-way flight tickets, </w:t>
      </w:r>
      <w:r w:rsidR="00BF7D3C">
        <w:rPr>
          <w:rFonts w:ascii="Times New Roman" w:hAnsi="Times New Roman" w:cs="Times New Roman" w:hint="eastAsia"/>
        </w:rPr>
        <w:t xml:space="preserve">and other personal </w:t>
      </w:r>
      <w:r w:rsidR="00BF7D3C">
        <w:rPr>
          <w:rFonts w:ascii="Times New Roman" w:hAnsi="Times New Roman" w:cs="Times New Roman" w:hint="eastAsia"/>
        </w:rPr>
        <w:lastRenderedPageBreak/>
        <w:t>expenses</w:t>
      </w:r>
      <w:r w:rsidRPr="00963A15">
        <w:rPr>
          <w:rFonts w:ascii="Times New Roman" w:hAnsi="Times New Roman" w:cs="Times New Roman" w:hint="eastAsia"/>
        </w:rPr>
        <w:t xml:space="preserve"> are to be born</w:t>
      </w:r>
      <w:r>
        <w:rPr>
          <w:rFonts w:ascii="Times New Roman" w:hAnsi="Times New Roman" w:cs="Times New Roman" w:hint="eastAsia"/>
        </w:rPr>
        <w:t>e</w:t>
      </w:r>
      <w:r w:rsidRPr="00963A15">
        <w:rPr>
          <w:rFonts w:ascii="Times New Roman" w:hAnsi="Times New Roman" w:cs="Times New Roman" w:hint="eastAsia"/>
        </w:rPr>
        <w:t xml:space="preserve"> by students </w:t>
      </w:r>
      <w:r w:rsidRPr="00963A15">
        <w:rPr>
          <w:rFonts w:ascii="Times New Roman" w:hAnsi="Times New Roman" w:cs="Times New Roman"/>
        </w:rPr>
        <w:t>themselves</w:t>
      </w:r>
      <w:r w:rsidRPr="00963A15">
        <w:rPr>
          <w:rFonts w:ascii="Times New Roman" w:hAnsi="Times New Roman" w:cs="Times New Roman" w:hint="eastAsia"/>
        </w:rPr>
        <w:t>.</w:t>
      </w:r>
    </w:p>
    <w:p w14:paraId="39B7CD04" w14:textId="4BFCBF76" w:rsidR="00F5321D" w:rsidRPr="00F5321D" w:rsidRDefault="000352B4" w:rsidP="00171F0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411E30">
        <w:rPr>
          <w:rFonts w:ascii="Times New Roman" w:hAnsi="Times New Roman" w:cs="Times New Roman" w:hint="eastAsia"/>
          <w:b/>
          <w:bCs/>
        </w:rPr>
        <w:t xml:space="preserve">Transcript from Fudan University: </w:t>
      </w:r>
      <w:r w:rsidR="00F5321D">
        <w:rPr>
          <w:rFonts w:ascii="Times New Roman" w:hAnsi="Times New Roman" w:cs="Times New Roman" w:hint="eastAsia"/>
        </w:rPr>
        <w:t>Students will get the official transcript from Fudan University</w:t>
      </w:r>
      <w:r>
        <w:rPr>
          <w:rFonts w:ascii="Times New Roman" w:hAnsi="Times New Roman" w:cs="Times New Roman" w:hint="eastAsia"/>
        </w:rPr>
        <w:t xml:space="preserve"> after completing the courses and assessment.</w:t>
      </w:r>
      <w:r w:rsidR="00411E30">
        <w:rPr>
          <w:rFonts w:ascii="Times New Roman" w:hAnsi="Times New Roman" w:cs="Times New Roman" w:hint="eastAsia"/>
        </w:rPr>
        <w:t xml:space="preserve"> </w:t>
      </w:r>
    </w:p>
    <w:p w14:paraId="2AC7D358" w14:textId="77777777" w:rsidR="000D05DC" w:rsidRPr="000D05DC" w:rsidRDefault="00171F02" w:rsidP="00171F02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963A15">
        <w:rPr>
          <w:rFonts w:ascii="Times New Roman" w:hAnsi="Times New Roman" w:cs="Times New Roman"/>
          <w:b/>
          <w:bCs/>
        </w:rPr>
        <w:t>Contact:</w:t>
      </w:r>
      <w:r w:rsidR="00411E30">
        <w:rPr>
          <w:rFonts w:ascii="Times New Roman" w:hAnsi="Times New Roman" w:cs="Times New Roman" w:hint="eastAsia"/>
          <w:b/>
          <w:bCs/>
        </w:rPr>
        <w:t xml:space="preserve"> </w:t>
      </w:r>
    </w:p>
    <w:p w14:paraId="17227C73" w14:textId="5214F2A7" w:rsidR="000D05DC" w:rsidRDefault="00411E30" w:rsidP="00171F02">
      <w:pPr>
        <w:pStyle w:val="a9"/>
        <w:numPr>
          <w:ilvl w:val="1"/>
          <w:numId w:val="3"/>
        </w:numPr>
        <w:rPr>
          <w:rFonts w:ascii="Times New Roman" w:hAnsi="Times New Roman" w:cs="Times New Roman"/>
        </w:rPr>
      </w:pPr>
      <w:r w:rsidRPr="00411E30">
        <w:rPr>
          <w:rFonts w:ascii="Times New Roman" w:hAnsi="Times New Roman" w:cs="Times New Roman" w:hint="eastAsia"/>
        </w:rPr>
        <w:t>For inquiries</w:t>
      </w:r>
      <w:r w:rsidR="000D05DC">
        <w:rPr>
          <w:rFonts w:ascii="Times New Roman" w:hAnsi="Times New Roman" w:cs="Times New Roman" w:hint="eastAsia"/>
        </w:rPr>
        <w:t xml:space="preserve"> about application</w:t>
      </w:r>
      <w:r w:rsidRPr="00411E30">
        <w:rPr>
          <w:rFonts w:ascii="Times New Roman" w:hAnsi="Times New Roman" w:cs="Times New Roman" w:hint="eastAsia"/>
        </w:rPr>
        <w:t>, please contact</w:t>
      </w:r>
      <w:r w:rsidR="00171F02" w:rsidRPr="00411E30">
        <w:rPr>
          <w:rFonts w:ascii="Times New Roman" w:hAnsi="Times New Roman" w:cs="Times New Roman"/>
        </w:rPr>
        <w:t xml:space="preserve"> </w:t>
      </w:r>
      <w:hyperlink r:id="rId9" w:history="1">
        <w:r w:rsidR="000D05DC" w:rsidRPr="00D006D7">
          <w:rPr>
            <w:rStyle w:val="af2"/>
            <w:rFonts w:ascii="Times New Roman" w:hAnsi="Times New Roman" w:cs="Times New Roman"/>
          </w:rPr>
          <w:t>isoadmission@fudan.edu.cn</w:t>
        </w:r>
      </w:hyperlink>
    </w:p>
    <w:p w14:paraId="4B90238B" w14:textId="07AC2C19" w:rsidR="000D05DC" w:rsidRPr="000D05DC" w:rsidRDefault="000D05DC" w:rsidP="00171F02">
      <w:pPr>
        <w:pStyle w:val="a9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For inquiries about courses, please contact </w:t>
      </w:r>
      <w:hyperlink r:id="rId10" w:history="1">
        <w:r w:rsidRPr="00D006D7">
          <w:rPr>
            <w:rStyle w:val="af2"/>
            <w:rFonts w:ascii="Times New Roman" w:hAnsi="Times New Roman" w:cs="Times New Roman" w:hint="eastAsia"/>
          </w:rPr>
          <w:t>chong@fudan.edu.cn</w:t>
        </w:r>
      </w:hyperlink>
      <w:r>
        <w:rPr>
          <w:rFonts w:ascii="Times New Roman" w:hAnsi="Times New Roman" w:cs="Times New Roman" w:hint="eastAsia"/>
        </w:rPr>
        <w:t xml:space="preserve"> </w:t>
      </w:r>
    </w:p>
    <w:sectPr w:rsidR="000D05DC" w:rsidRPr="000D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2387" w14:textId="77777777" w:rsidR="004F1429" w:rsidRDefault="004F1429" w:rsidP="00EA4CD8">
      <w:pPr>
        <w:rPr>
          <w:rFonts w:hint="eastAsia"/>
        </w:rPr>
      </w:pPr>
      <w:r>
        <w:separator/>
      </w:r>
    </w:p>
  </w:endnote>
  <w:endnote w:type="continuationSeparator" w:id="0">
    <w:p w14:paraId="52EADCAB" w14:textId="77777777" w:rsidR="004F1429" w:rsidRDefault="004F1429" w:rsidP="00EA4C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D684D" w14:textId="77777777" w:rsidR="004F1429" w:rsidRDefault="004F1429" w:rsidP="00EA4CD8">
      <w:pPr>
        <w:rPr>
          <w:rFonts w:hint="eastAsia"/>
        </w:rPr>
      </w:pPr>
      <w:r>
        <w:separator/>
      </w:r>
    </w:p>
  </w:footnote>
  <w:footnote w:type="continuationSeparator" w:id="0">
    <w:p w14:paraId="26AE1143" w14:textId="77777777" w:rsidR="004F1429" w:rsidRDefault="004F1429" w:rsidP="00EA4C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191"/>
    <w:multiLevelType w:val="hybridMultilevel"/>
    <w:tmpl w:val="47CCDDA2"/>
    <w:lvl w:ilvl="0" w:tplc="8E06258C">
      <w:start w:val="1"/>
      <w:numFmt w:val="bullet"/>
      <w:lvlText w:val=""/>
      <w:lvlJc w:val="left"/>
      <w:pPr>
        <w:ind w:left="440" w:hanging="440"/>
      </w:pPr>
      <w:rPr>
        <w:rFonts w:ascii="Wingdings" w:hAnsi="Wingdings" w:hint="default"/>
      </w:rPr>
    </w:lvl>
    <w:lvl w:ilvl="1" w:tplc="B448D8E6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971223"/>
    <w:multiLevelType w:val="hybridMultilevel"/>
    <w:tmpl w:val="45702AFA"/>
    <w:lvl w:ilvl="0" w:tplc="8E06258C">
      <w:start w:val="1"/>
      <w:numFmt w:val="bullet"/>
      <w:lvlText w:val=""/>
      <w:lvlJc w:val="left"/>
      <w:pPr>
        <w:ind w:left="440" w:hanging="440"/>
      </w:pPr>
      <w:rPr>
        <w:rFonts w:ascii="Wingdings" w:hAnsi="Wingdings" w:hint="default"/>
      </w:rPr>
    </w:lvl>
    <w:lvl w:ilvl="1" w:tplc="B448D8E6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320" w:hanging="440"/>
      </w:p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DF2FB3"/>
    <w:multiLevelType w:val="hybridMultilevel"/>
    <w:tmpl w:val="DF0437D0"/>
    <w:lvl w:ilvl="0" w:tplc="8E06258C">
      <w:start w:val="1"/>
      <w:numFmt w:val="bullet"/>
      <w:lvlText w:val=""/>
      <w:lvlJc w:val="left"/>
      <w:pPr>
        <w:ind w:left="440" w:hanging="440"/>
      </w:pPr>
      <w:rPr>
        <w:rFonts w:ascii="Wingdings" w:hAnsi="Wingdings" w:hint="default"/>
      </w:rPr>
    </w:lvl>
    <w:lvl w:ilvl="1" w:tplc="B448D8E6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0490113">
    <w:abstractNumId w:val="0"/>
  </w:num>
  <w:num w:numId="2" w16cid:durableId="291252409">
    <w:abstractNumId w:val="1"/>
  </w:num>
  <w:num w:numId="3" w16cid:durableId="208544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53"/>
    <w:rsid w:val="000352B4"/>
    <w:rsid w:val="00065ACD"/>
    <w:rsid w:val="000D05DC"/>
    <w:rsid w:val="000F126D"/>
    <w:rsid w:val="00171F02"/>
    <w:rsid w:val="00181061"/>
    <w:rsid w:val="003007CC"/>
    <w:rsid w:val="00321EFA"/>
    <w:rsid w:val="00360E2B"/>
    <w:rsid w:val="00411E30"/>
    <w:rsid w:val="004F1429"/>
    <w:rsid w:val="005C1A93"/>
    <w:rsid w:val="006215A7"/>
    <w:rsid w:val="00697B4A"/>
    <w:rsid w:val="006D7C38"/>
    <w:rsid w:val="007B258B"/>
    <w:rsid w:val="008A614C"/>
    <w:rsid w:val="00963A15"/>
    <w:rsid w:val="00B25DF6"/>
    <w:rsid w:val="00B276C2"/>
    <w:rsid w:val="00B66B42"/>
    <w:rsid w:val="00BF7D3C"/>
    <w:rsid w:val="00C22953"/>
    <w:rsid w:val="00C247D1"/>
    <w:rsid w:val="00CF4398"/>
    <w:rsid w:val="00E86B45"/>
    <w:rsid w:val="00EA4CD8"/>
    <w:rsid w:val="00EC436F"/>
    <w:rsid w:val="00EF609D"/>
    <w:rsid w:val="00F34FDD"/>
    <w:rsid w:val="00F410FF"/>
    <w:rsid w:val="00F5321D"/>
    <w:rsid w:val="00F6632C"/>
    <w:rsid w:val="00F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30402"/>
  <w15:chartTrackingRefBased/>
  <w15:docId w15:val="{7B43D809-34B0-477B-9CE6-CDEBF98C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2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5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95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95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95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95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95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9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9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95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29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9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9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9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9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95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295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A4C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A4C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A4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A4CD8"/>
    <w:rPr>
      <w:sz w:val="18"/>
      <w:szCs w:val="18"/>
    </w:rPr>
  </w:style>
  <w:style w:type="character" w:styleId="af2">
    <w:name w:val="Hyperlink"/>
    <w:basedOn w:val="a0"/>
    <w:uiPriority w:val="99"/>
    <w:unhideWhenUsed/>
    <w:rsid w:val="00171F02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D0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udent.fudan.edu.cn/appl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ong@fudan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oadmission@fudan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HXY</cp:lastModifiedBy>
  <cp:revision>21</cp:revision>
  <dcterms:created xsi:type="dcterms:W3CDTF">2025-05-23T02:49:00Z</dcterms:created>
  <dcterms:modified xsi:type="dcterms:W3CDTF">2025-05-23T03:30:00Z</dcterms:modified>
</cp:coreProperties>
</file>